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06C" w:rsidRDefault="000D4231">
      <w:r>
        <w:rPr>
          <w:noProof/>
        </w:rPr>
        <w:drawing>
          <wp:inline distT="0" distB="0" distL="0" distR="0">
            <wp:extent cx="5937250" cy="7682230"/>
            <wp:effectExtent l="19050" t="0" r="6350" b="0"/>
            <wp:docPr id="3" name="Рисунок 1" descr="C:\Users\grigoryan_serg\Desktop\Сканировать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68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7250" cy="7682230"/>
            <wp:effectExtent l="19050" t="0" r="6350" b="0"/>
            <wp:docPr id="4" name="Рисунок 2" descr="C:\Users\grigoryan_serg\Desktop\Сканировать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68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3FEB">
        <w:rPr>
          <w:noProof/>
        </w:rPr>
        <w:lastRenderedPageBreak/>
        <w:drawing>
          <wp:inline distT="0" distB="0" distL="0" distR="0">
            <wp:extent cx="5937250" cy="7682230"/>
            <wp:effectExtent l="19050" t="0" r="6350" b="0"/>
            <wp:docPr id="1" name="Рисунок 1" descr="C:\Users\grigoryan_serg\Desktop\Сканировать10001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0001 (6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68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3FEB">
        <w:rPr>
          <w:noProof/>
        </w:rPr>
        <w:lastRenderedPageBreak/>
        <w:drawing>
          <wp:inline distT="0" distB="0" distL="0" distR="0">
            <wp:extent cx="5937250" cy="7682230"/>
            <wp:effectExtent l="19050" t="0" r="6350" b="0"/>
            <wp:docPr id="2" name="Рисунок 2" descr="C:\Users\grigoryan_serg\Desktop\Сканировать10001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0001 (7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68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B206C" w:rsidSect="00BB20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65F" w:rsidRDefault="005D665F" w:rsidP="00763FEB">
      <w:pPr>
        <w:spacing w:after="0" w:line="240" w:lineRule="auto"/>
      </w:pPr>
      <w:r>
        <w:separator/>
      </w:r>
    </w:p>
  </w:endnote>
  <w:endnote w:type="continuationSeparator" w:id="0">
    <w:p w:rsidR="005D665F" w:rsidRDefault="005D665F" w:rsidP="00763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FEB" w:rsidRDefault="00763FE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FEB" w:rsidRDefault="00763FE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FEB" w:rsidRDefault="00763FE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65F" w:rsidRDefault="005D665F" w:rsidP="00763FEB">
      <w:pPr>
        <w:spacing w:after="0" w:line="240" w:lineRule="auto"/>
      </w:pPr>
      <w:r>
        <w:separator/>
      </w:r>
    </w:p>
  </w:footnote>
  <w:footnote w:type="continuationSeparator" w:id="0">
    <w:p w:rsidR="005D665F" w:rsidRDefault="005D665F" w:rsidP="00763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FEB" w:rsidRDefault="00763FE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FEB" w:rsidRPr="00763FEB" w:rsidRDefault="00763FEB">
    <w:pPr>
      <w:pStyle w:val="a5"/>
      <w:rPr>
        <w:rFonts w:ascii="Sylfaen" w:hAnsi="Sylfaen"/>
        <w:sz w:val="32"/>
        <w:szCs w:val="32"/>
      </w:rPr>
    </w:pPr>
    <w:r w:rsidRPr="00763FEB">
      <w:rPr>
        <w:rFonts w:ascii="Sylfaen" w:hAnsi="Sylfaen"/>
        <w:sz w:val="32"/>
        <w:szCs w:val="32"/>
      </w:rPr>
      <w:t>ԿԱՎԶ-3703   574ՍՏ29     Աբրահամյան Վարդան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FEB" w:rsidRDefault="00763FE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FEB"/>
    <w:rsid w:val="000D4231"/>
    <w:rsid w:val="005D665F"/>
    <w:rsid w:val="007029BE"/>
    <w:rsid w:val="00763FEB"/>
    <w:rsid w:val="00BB206C"/>
    <w:rsid w:val="00EF5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3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3FE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763F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63FEB"/>
  </w:style>
  <w:style w:type="paragraph" w:styleId="a7">
    <w:name w:val="footer"/>
    <w:basedOn w:val="a"/>
    <w:link w:val="a8"/>
    <w:uiPriority w:val="99"/>
    <w:semiHidden/>
    <w:unhideWhenUsed/>
    <w:rsid w:val="00763F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63F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>Krokoz™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5</cp:revision>
  <dcterms:created xsi:type="dcterms:W3CDTF">2015-12-07T07:27:00Z</dcterms:created>
  <dcterms:modified xsi:type="dcterms:W3CDTF">2015-12-08T04:16:00Z</dcterms:modified>
</cp:coreProperties>
</file>